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598D7" w14:textId="44EE6AB0" w:rsidR="00B17C58" w:rsidRDefault="00410623" w:rsidP="00EF66FE">
      <w:pPr>
        <w:jc w:val="center"/>
        <w:rPr>
          <w:rFonts w:ascii="Avenir Light" w:hAnsi="Avenir Light"/>
          <w:sz w:val="22"/>
          <w:szCs w:val="22"/>
          <w:u w:val="single"/>
        </w:rPr>
      </w:pPr>
      <w:r>
        <w:rPr>
          <w:rFonts w:ascii="Avenir Light" w:hAnsi="Avenir Light"/>
          <w:noProof/>
          <w:color w:val="000090"/>
          <w:sz w:val="26"/>
          <w:szCs w:val="26"/>
        </w:rPr>
        <w:drawing>
          <wp:inline distT="0" distB="0" distL="0" distR="0" wp14:anchorId="097FAEAB" wp14:editId="025C899A">
            <wp:extent cx="2195195" cy="6856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6270" cy="685946"/>
                    </a:xfrm>
                    <a:prstGeom prst="rect">
                      <a:avLst/>
                    </a:prstGeom>
                    <a:noFill/>
                    <a:ln>
                      <a:noFill/>
                    </a:ln>
                  </pic:spPr>
                </pic:pic>
              </a:graphicData>
            </a:graphic>
          </wp:inline>
        </w:drawing>
      </w:r>
    </w:p>
    <w:p w14:paraId="0E38ABAD" w14:textId="77777777" w:rsidR="00410623" w:rsidRDefault="00410623" w:rsidP="00EF66FE">
      <w:pPr>
        <w:jc w:val="center"/>
        <w:rPr>
          <w:rFonts w:ascii="Avenir Light" w:hAnsi="Avenir Light"/>
          <w:sz w:val="22"/>
          <w:szCs w:val="22"/>
          <w:u w:val="single"/>
        </w:rPr>
      </w:pPr>
    </w:p>
    <w:p w14:paraId="266D1A99" w14:textId="129591D7" w:rsidR="00EC6C28" w:rsidRPr="00410623" w:rsidRDefault="00410623" w:rsidP="00EF66FE">
      <w:pPr>
        <w:jc w:val="center"/>
        <w:rPr>
          <w:rFonts w:ascii="Avenir Light" w:hAnsi="Avenir Light"/>
          <w:color w:val="000090"/>
          <w:sz w:val="22"/>
          <w:szCs w:val="22"/>
          <w:u w:val="single"/>
        </w:rPr>
      </w:pPr>
      <w:r w:rsidRPr="00410623">
        <w:rPr>
          <w:rFonts w:ascii="Avenir Light" w:hAnsi="Avenir Light"/>
          <w:color w:val="000090"/>
          <w:sz w:val="22"/>
          <w:szCs w:val="22"/>
          <w:u w:val="single"/>
        </w:rPr>
        <w:t>CONSENT FOR NUTRITIONAL</w:t>
      </w:r>
      <w:r w:rsidR="00EC6C28" w:rsidRPr="00410623">
        <w:rPr>
          <w:rFonts w:ascii="Avenir Light" w:hAnsi="Avenir Light"/>
          <w:color w:val="000090"/>
          <w:sz w:val="22"/>
          <w:szCs w:val="22"/>
          <w:u w:val="single"/>
        </w:rPr>
        <w:t>/</w:t>
      </w:r>
      <w:r w:rsidR="0004148C" w:rsidRPr="00410623">
        <w:rPr>
          <w:rFonts w:ascii="Avenir Light" w:hAnsi="Avenir Light"/>
          <w:color w:val="000090"/>
          <w:sz w:val="22"/>
          <w:szCs w:val="22"/>
          <w:u w:val="single"/>
        </w:rPr>
        <w:t>HYDRATION</w:t>
      </w:r>
      <w:r w:rsidR="00EC6C28" w:rsidRPr="00410623">
        <w:rPr>
          <w:rFonts w:ascii="Avenir Light" w:hAnsi="Avenir Light"/>
          <w:color w:val="000090"/>
          <w:sz w:val="22"/>
          <w:szCs w:val="22"/>
          <w:u w:val="single"/>
        </w:rPr>
        <w:t xml:space="preserve"> THERAPY</w:t>
      </w:r>
    </w:p>
    <w:p w14:paraId="42A23693" w14:textId="77777777" w:rsidR="00E8479E" w:rsidRPr="00410623" w:rsidRDefault="00E8479E" w:rsidP="00BF06AE">
      <w:pPr>
        <w:jc w:val="center"/>
        <w:rPr>
          <w:rFonts w:ascii="Avenir Light" w:hAnsi="Avenir Light"/>
          <w:color w:val="000090"/>
          <w:u w:val="single"/>
        </w:rPr>
      </w:pPr>
    </w:p>
    <w:p w14:paraId="64147AD2" w14:textId="5F7F08EE" w:rsidR="00EC6C28" w:rsidRPr="00410623" w:rsidRDefault="00EC6C28" w:rsidP="00EC6C28">
      <w:pPr>
        <w:rPr>
          <w:rFonts w:ascii="Avenir Light" w:hAnsi="Avenir Light"/>
          <w:color w:val="000090"/>
          <w:sz w:val="18"/>
          <w:szCs w:val="18"/>
        </w:rPr>
      </w:pPr>
      <w:r w:rsidRPr="00410623">
        <w:rPr>
          <w:rFonts w:ascii="Avenir Light" w:hAnsi="Avenir Light"/>
          <w:color w:val="000090"/>
          <w:sz w:val="18"/>
          <w:szCs w:val="18"/>
        </w:rPr>
        <w:t>I elect to receive nutr</w:t>
      </w:r>
      <w:r w:rsidR="00EF66FE" w:rsidRPr="00410623">
        <w:rPr>
          <w:rFonts w:ascii="Avenir Light" w:hAnsi="Avenir Light"/>
          <w:color w:val="000090"/>
          <w:sz w:val="18"/>
          <w:szCs w:val="18"/>
        </w:rPr>
        <w:t xml:space="preserve">itional vitamin therapy by </w:t>
      </w:r>
      <w:r w:rsidRPr="00410623">
        <w:rPr>
          <w:rFonts w:ascii="Avenir Light" w:hAnsi="Avenir Light"/>
          <w:color w:val="000090"/>
          <w:sz w:val="18"/>
          <w:szCs w:val="18"/>
        </w:rPr>
        <w:t>subcutaneous</w:t>
      </w:r>
      <w:r w:rsidR="006F36D7">
        <w:rPr>
          <w:rFonts w:ascii="Avenir Light" w:hAnsi="Avenir Light"/>
          <w:color w:val="000090"/>
          <w:sz w:val="18"/>
          <w:szCs w:val="18"/>
        </w:rPr>
        <w:t xml:space="preserve"> injection</w:t>
      </w:r>
      <w:r w:rsidR="00EC0DC9" w:rsidRPr="00410623">
        <w:rPr>
          <w:rFonts w:ascii="Avenir Light" w:hAnsi="Avenir Light"/>
          <w:color w:val="000090"/>
          <w:sz w:val="18"/>
          <w:szCs w:val="18"/>
        </w:rPr>
        <w:t xml:space="preserve">, </w:t>
      </w:r>
      <w:r w:rsidRPr="00410623">
        <w:rPr>
          <w:rFonts w:ascii="Avenir Light" w:hAnsi="Avenir Light"/>
          <w:color w:val="000090"/>
          <w:sz w:val="18"/>
          <w:szCs w:val="18"/>
        </w:rPr>
        <w:t>intramuscular injection</w:t>
      </w:r>
      <w:r w:rsidR="00E8479E" w:rsidRPr="00410623">
        <w:rPr>
          <w:rFonts w:ascii="Avenir Light" w:hAnsi="Avenir Light"/>
          <w:color w:val="000090"/>
          <w:sz w:val="18"/>
          <w:szCs w:val="18"/>
        </w:rPr>
        <w:t xml:space="preserve"> or intravenous hydration infusion.</w:t>
      </w:r>
    </w:p>
    <w:p w14:paraId="00B8A6D4" w14:textId="77777777" w:rsidR="00EC6C28" w:rsidRPr="00410623" w:rsidRDefault="00EC6C28" w:rsidP="00EC6C28">
      <w:pPr>
        <w:rPr>
          <w:rFonts w:ascii="Avenir Light" w:hAnsi="Avenir Light"/>
          <w:color w:val="000090"/>
          <w:sz w:val="18"/>
          <w:szCs w:val="18"/>
        </w:rPr>
      </w:pPr>
    </w:p>
    <w:p w14:paraId="46E4D301" w14:textId="77777777" w:rsidR="00E8479E" w:rsidRPr="00410623" w:rsidRDefault="00E8479E" w:rsidP="00EC6C28">
      <w:pPr>
        <w:rPr>
          <w:rFonts w:ascii="Avenir Light" w:hAnsi="Avenir Light"/>
          <w:color w:val="000090"/>
          <w:sz w:val="18"/>
          <w:szCs w:val="18"/>
        </w:rPr>
      </w:pPr>
      <w:r w:rsidRPr="00410623">
        <w:rPr>
          <w:rFonts w:ascii="Avenir Light" w:hAnsi="Avenir Light"/>
          <w:color w:val="000090"/>
          <w:sz w:val="18"/>
          <w:szCs w:val="18"/>
        </w:rPr>
        <w:t xml:space="preserve">I </w:t>
      </w:r>
      <w:r w:rsidR="00EC6C28" w:rsidRPr="00410623">
        <w:rPr>
          <w:rFonts w:ascii="Avenir Light" w:hAnsi="Avenir Light"/>
          <w:color w:val="000090"/>
          <w:sz w:val="18"/>
          <w:szCs w:val="18"/>
        </w:rPr>
        <w:t>understand that</w:t>
      </w:r>
      <w:r w:rsidRPr="00410623">
        <w:rPr>
          <w:rFonts w:ascii="Avenir Light" w:hAnsi="Avenir Light"/>
          <w:color w:val="000090"/>
          <w:sz w:val="18"/>
          <w:szCs w:val="18"/>
        </w:rPr>
        <w:t>:</w:t>
      </w:r>
    </w:p>
    <w:p w14:paraId="537FABD9" w14:textId="7B3DC836" w:rsidR="00EC6C28" w:rsidRPr="00410623" w:rsidRDefault="00E8479E" w:rsidP="00BC2546">
      <w:pPr>
        <w:pStyle w:val="ListParagraph"/>
        <w:numPr>
          <w:ilvl w:val="0"/>
          <w:numId w:val="1"/>
        </w:numPr>
        <w:rPr>
          <w:rFonts w:ascii="Avenir Light" w:eastAsia="Times New Roman" w:hAnsi="Avenir Light" w:cs="Times New Roman"/>
          <w:color w:val="000090"/>
          <w:sz w:val="18"/>
          <w:szCs w:val="18"/>
          <w:shd w:val="clear" w:color="auto" w:fill="FFFFFF"/>
        </w:rPr>
      </w:pPr>
      <w:r w:rsidRPr="00410623">
        <w:rPr>
          <w:rFonts w:ascii="Avenir Light" w:hAnsi="Avenir Light"/>
          <w:color w:val="000090"/>
          <w:sz w:val="18"/>
          <w:szCs w:val="18"/>
        </w:rPr>
        <w:t>Nutritional v</w:t>
      </w:r>
      <w:r w:rsidR="00EC6C28" w:rsidRPr="00410623">
        <w:rPr>
          <w:rFonts w:ascii="Avenir Light" w:hAnsi="Avenir Light"/>
          <w:color w:val="000090"/>
          <w:sz w:val="18"/>
          <w:szCs w:val="18"/>
        </w:rPr>
        <w:t>itamin therapy</w:t>
      </w:r>
      <w:r w:rsidR="00BC2546" w:rsidRPr="00410623">
        <w:rPr>
          <w:rFonts w:ascii="Avenir Light" w:hAnsi="Avenir Light"/>
          <w:color w:val="000090"/>
          <w:sz w:val="18"/>
          <w:szCs w:val="18"/>
        </w:rPr>
        <w:t xml:space="preserve"> does not</w:t>
      </w:r>
      <w:r w:rsidR="00EC6C28" w:rsidRPr="00410623">
        <w:rPr>
          <w:rFonts w:ascii="Avenir Light" w:hAnsi="Avenir Light"/>
          <w:color w:val="000090"/>
          <w:sz w:val="18"/>
          <w:szCs w:val="18"/>
        </w:rPr>
        <w:t xml:space="preserve"> claim or guarantee to treat or relieve any medical condition. </w:t>
      </w:r>
      <w:r w:rsidR="00BC2546" w:rsidRPr="00410623">
        <w:rPr>
          <w:rFonts w:ascii="Avenir Light" w:eastAsia="Times New Roman" w:hAnsi="Avenir Light" w:cs="Times New Roman"/>
          <w:color w:val="000090"/>
          <w:sz w:val="18"/>
          <w:szCs w:val="18"/>
          <w:shd w:val="clear" w:color="auto" w:fill="FFFFFF"/>
        </w:rPr>
        <w:t>Statements regarding dietary supplements have not been evaluated by the FDA and are not intended to diagnose, treat, cure, or prevent any disease or health condition.</w:t>
      </w:r>
    </w:p>
    <w:p w14:paraId="63F08B02" w14:textId="6FA6C70E" w:rsidR="009339B5" w:rsidRPr="00410623" w:rsidRDefault="0017705A" w:rsidP="00E8479E">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Any procedure involves risks and each person experiences</w:t>
      </w:r>
      <w:r w:rsidR="009339B5" w:rsidRPr="00410623">
        <w:rPr>
          <w:rFonts w:ascii="Avenir Light" w:hAnsi="Avenir Light"/>
          <w:color w:val="000090"/>
          <w:sz w:val="18"/>
          <w:szCs w:val="18"/>
        </w:rPr>
        <w:t xml:space="preserve"> a </w:t>
      </w:r>
      <w:r w:rsidR="00AB30B5" w:rsidRPr="00410623">
        <w:rPr>
          <w:rFonts w:ascii="Avenir Light" w:hAnsi="Avenir Light"/>
          <w:color w:val="000090"/>
          <w:sz w:val="18"/>
          <w:szCs w:val="18"/>
        </w:rPr>
        <w:t>different response</w:t>
      </w:r>
      <w:r w:rsidRPr="00410623">
        <w:rPr>
          <w:rFonts w:ascii="Avenir Light" w:hAnsi="Avenir Light"/>
          <w:color w:val="000090"/>
          <w:sz w:val="18"/>
          <w:szCs w:val="18"/>
        </w:rPr>
        <w:t>.</w:t>
      </w:r>
    </w:p>
    <w:p w14:paraId="4CBF161E" w14:textId="60C34B0A" w:rsidR="00BE57C3" w:rsidRPr="00410623" w:rsidRDefault="0017705A" w:rsidP="00BE57C3">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Risks and side effects may include redness, swelling, skin irritation, itchiness at the injection site, inflammation of the vein used for injection, bruising, air embolism, phlebitis, dizziness and fainting, nausea, headache or blood clots.</w:t>
      </w:r>
      <w:r w:rsidR="003F3F7B" w:rsidRPr="00410623">
        <w:rPr>
          <w:rFonts w:ascii="Avenir Light" w:hAnsi="Avenir Light"/>
          <w:color w:val="000090"/>
          <w:sz w:val="18"/>
          <w:szCs w:val="18"/>
        </w:rPr>
        <w:t xml:space="preserve"> In rare cases an anaphylactic reaction may occur.</w:t>
      </w:r>
    </w:p>
    <w:p w14:paraId="0AE260E8" w14:textId="69CF62EB" w:rsidR="00AB30B5" w:rsidRPr="00410623" w:rsidRDefault="00AB30B5" w:rsidP="00AB30B5">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I must disclose the use of anti-coagulants, blood thinners or blood pressure medication</w:t>
      </w:r>
      <w:r w:rsidR="00EF66FE" w:rsidRPr="00410623">
        <w:rPr>
          <w:rFonts w:ascii="Avenir Light" w:hAnsi="Avenir Light"/>
          <w:color w:val="000090"/>
          <w:sz w:val="18"/>
          <w:szCs w:val="18"/>
        </w:rPr>
        <w:t>,</w:t>
      </w:r>
      <w:r w:rsidRPr="00410623">
        <w:rPr>
          <w:rFonts w:ascii="Avenir Light" w:hAnsi="Avenir Light"/>
          <w:color w:val="000090"/>
          <w:sz w:val="18"/>
          <w:szCs w:val="18"/>
        </w:rPr>
        <w:t xml:space="preserve"> as treatment may need to be modified to mitigate any additional risk associated with these drugs.</w:t>
      </w:r>
    </w:p>
    <w:p w14:paraId="1BE1D40E" w14:textId="77777777" w:rsidR="00901ABF" w:rsidRPr="00410623" w:rsidRDefault="00901ABF" w:rsidP="00901ABF">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I confirm that I am not pregnant and if I plan to or do become pregnant during the course of treatment I will inform my practitioner.</w:t>
      </w:r>
    </w:p>
    <w:p w14:paraId="3979E4CE" w14:textId="37F9BA68" w:rsidR="00AB30B5" w:rsidRPr="00410623" w:rsidRDefault="00AB30B5" w:rsidP="00AB30B5">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Not providing my medical history before proceeding with treatment could impact results and cause complications.</w:t>
      </w:r>
    </w:p>
    <w:p w14:paraId="41993BEE" w14:textId="77777777" w:rsidR="00BE57C3" w:rsidRPr="00410623" w:rsidRDefault="00BE57C3" w:rsidP="00BE57C3">
      <w:pPr>
        <w:pStyle w:val="ListParagraph"/>
        <w:numPr>
          <w:ilvl w:val="0"/>
          <w:numId w:val="1"/>
        </w:numPr>
        <w:rPr>
          <w:rFonts w:ascii="Avenir Light" w:hAnsi="Avenir Light"/>
          <w:color w:val="000090"/>
          <w:sz w:val="18"/>
          <w:szCs w:val="18"/>
        </w:rPr>
      </w:pPr>
      <w:r w:rsidRPr="00410623">
        <w:rPr>
          <w:rFonts w:ascii="Avenir Light" w:hAnsi="Avenir Light"/>
          <w:color w:val="000090"/>
          <w:sz w:val="18"/>
          <w:szCs w:val="18"/>
        </w:rPr>
        <w:t>I declare that I am over 18, not under the influence of drugs or alcohol.</w:t>
      </w:r>
    </w:p>
    <w:p w14:paraId="123553CF" w14:textId="643F503D" w:rsidR="00BE57C3" w:rsidRPr="00410623" w:rsidRDefault="00BE57C3" w:rsidP="009339B5">
      <w:pPr>
        <w:rPr>
          <w:rFonts w:ascii="Avenir Light" w:hAnsi="Avenir Light"/>
          <w:color w:val="000090"/>
          <w:sz w:val="18"/>
          <w:szCs w:val="18"/>
        </w:rPr>
      </w:pPr>
      <w:bookmarkStart w:id="0" w:name="_GoBack"/>
      <w:bookmarkEnd w:id="0"/>
    </w:p>
    <w:p w14:paraId="2DEDC3A3" w14:textId="4F543BA1"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Before and after-treatment instructions have been discussed with me. The procedure, potential b</w:t>
      </w:r>
      <w:r w:rsidR="006F36D7">
        <w:rPr>
          <w:rFonts w:ascii="Avenir Light" w:hAnsi="Avenir Light"/>
          <w:color w:val="000090"/>
          <w:sz w:val="18"/>
          <w:szCs w:val="18"/>
        </w:rPr>
        <w:t xml:space="preserve">enefits, risks </w:t>
      </w:r>
      <w:r w:rsidRPr="00410623">
        <w:rPr>
          <w:rFonts w:ascii="Avenir Light" w:hAnsi="Avenir Light"/>
          <w:color w:val="000090"/>
          <w:sz w:val="18"/>
          <w:szCs w:val="18"/>
        </w:rPr>
        <w:t xml:space="preserve">and alternative treatment options have been explained to my satisfaction. </w:t>
      </w:r>
    </w:p>
    <w:p w14:paraId="157703C2" w14:textId="77777777" w:rsidR="009339B5" w:rsidRPr="00410623" w:rsidRDefault="009339B5" w:rsidP="009339B5">
      <w:pPr>
        <w:rPr>
          <w:rFonts w:ascii="Avenir Light" w:hAnsi="Avenir Light"/>
          <w:color w:val="000090"/>
          <w:sz w:val="18"/>
          <w:szCs w:val="18"/>
        </w:rPr>
      </w:pPr>
    </w:p>
    <w:p w14:paraId="11D7DE28" w14:textId="77777777"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I have read and understand all information presented to me before consenting to treatment. I have had all my questions answered.</w:t>
      </w:r>
    </w:p>
    <w:p w14:paraId="21724C3F" w14:textId="065AABD7"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 xml:space="preserve">I freely consent to the proposed treatment today as well as </w:t>
      </w:r>
      <w:r w:rsidR="006F36D7">
        <w:rPr>
          <w:rFonts w:ascii="Avenir Light" w:hAnsi="Avenir Light"/>
          <w:color w:val="000090"/>
          <w:sz w:val="18"/>
          <w:szCs w:val="18"/>
        </w:rPr>
        <w:t xml:space="preserve">for future treatments as requested. </w:t>
      </w:r>
    </w:p>
    <w:p w14:paraId="38E3CAB4" w14:textId="77777777" w:rsidR="009339B5" w:rsidRPr="00410623" w:rsidRDefault="009339B5" w:rsidP="009339B5">
      <w:pPr>
        <w:rPr>
          <w:rFonts w:ascii="Avenir Light" w:hAnsi="Avenir Light"/>
          <w:color w:val="000090"/>
          <w:sz w:val="18"/>
          <w:szCs w:val="18"/>
        </w:rPr>
      </w:pPr>
    </w:p>
    <w:p w14:paraId="15E42F9D" w14:textId="77777777" w:rsidR="009339B5" w:rsidRPr="00410623" w:rsidRDefault="009339B5" w:rsidP="009339B5">
      <w:pPr>
        <w:rPr>
          <w:rFonts w:ascii="Avenir Light" w:hAnsi="Avenir Light"/>
          <w:color w:val="000090"/>
          <w:sz w:val="18"/>
          <w:szCs w:val="18"/>
        </w:rPr>
      </w:pPr>
    </w:p>
    <w:p w14:paraId="6E0353CD" w14:textId="77777777"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Client/Guardian</w:t>
      </w:r>
    </w:p>
    <w:p w14:paraId="10B2E167" w14:textId="77777777"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Signature:      ____________________________________________</w:t>
      </w:r>
      <w:proofErr w:type="gramStart"/>
      <w:r w:rsidRPr="00410623">
        <w:rPr>
          <w:rFonts w:ascii="Avenir Light" w:hAnsi="Avenir Light"/>
          <w:color w:val="000090"/>
          <w:sz w:val="18"/>
          <w:szCs w:val="18"/>
        </w:rPr>
        <w:t>_   Date</w:t>
      </w:r>
      <w:proofErr w:type="gramEnd"/>
      <w:r w:rsidRPr="00410623">
        <w:rPr>
          <w:rFonts w:ascii="Avenir Light" w:hAnsi="Avenir Light"/>
          <w:color w:val="000090"/>
          <w:sz w:val="18"/>
          <w:szCs w:val="18"/>
        </w:rPr>
        <w:t>: _____________________</w:t>
      </w:r>
    </w:p>
    <w:p w14:paraId="397DDEB2" w14:textId="77777777" w:rsidR="009339B5" w:rsidRPr="00410623" w:rsidRDefault="009339B5" w:rsidP="009339B5">
      <w:pPr>
        <w:rPr>
          <w:rFonts w:ascii="Avenir Light" w:hAnsi="Avenir Light"/>
          <w:color w:val="000090"/>
          <w:sz w:val="18"/>
          <w:szCs w:val="18"/>
        </w:rPr>
      </w:pPr>
    </w:p>
    <w:p w14:paraId="2CD527EF" w14:textId="1A24A86D"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 xml:space="preserve">Print Name: </w:t>
      </w:r>
      <w:r w:rsidR="00C00B7A" w:rsidRPr="00410623">
        <w:rPr>
          <w:rFonts w:ascii="Avenir Light" w:hAnsi="Avenir Light"/>
          <w:color w:val="000090"/>
          <w:sz w:val="18"/>
          <w:szCs w:val="18"/>
        </w:rPr>
        <w:t xml:space="preserve"> </w:t>
      </w:r>
      <w:r w:rsidRPr="00410623">
        <w:rPr>
          <w:rFonts w:ascii="Avenir Light" w:hAnsi="Avenir Light"/>
          <w:color w:val="000090"/>
          <w:sz w:val="18"/>
          <w:szCs w:val="18"/>
        </w:rPr>
        <w:t>__________________________</w:t>
      </w:r>
      <w:r w:rsidRPr="00410623">
        <w:rPr>
          <w:rFonts w:ascii="Avenir Light" w:hAnsi="Avenir Light"/>
          <w:color w:val="000090"/>
          <w:sz w:val="18"/>
          <w:szCs w:val="18"/>
        </w:rPr>
        <w:softHyphen/>
      </w:r>
      <w:r w:rsidRPr="00410623">
        <w:rPr>
          <w:rFonts w:ascii="Avenir Light" w:hAnsi="Avenir Light"/>
          <w:color w:val="000090"/>
          <w:sz w:val="18"/>
          <w:szCs w:val="18"/>
        </w:rPr>
        <w:softHyphen/>
      </w:r>
      <w:r w:rsidRPr="00410623">
        <w:rPr>
          <w:rFonts w:ascii="Avenir Light" w:hAnsi="Avenir Light"/>
          <w:color w:val="000090"/>
          <w:sz w:val="18"/>
          <w:szCs w:val="18"/>
        </w:rPr>
        <w:softHyphen/>
        <w:t>____________________</w:t>
      </w:r>
    </w:p>
    <w:p w14:paraId="0869CA6D" w14:textId="77777777" w:rsidR="009339B5" w:rsidRPr="00410623" w:rsidRDefault="009339B5" w:rsidP="009339B5">
      <w:pPr>
        <w:rPr>
          <w:rFonts w:ascii="Avenir Light" w:hAnsi="Avenir Light"/>
          <w:color w:val="000090"/>
          <w:sz w:val="18"/>
          <w:szCs w:val="18"/>
        </w:rPr>
      </w:pPr>
    </w:p>
    <w:p w14:paraId="53923981" w14:textId="2F1EBEE0" w:rsidR="009339B5" w:rsidRPr="00410623" w:rsidRDefault="009339B5" w:rsidP="009339B5">
      <w:pPr>
        <w:rPr>
          <w:rFonts w:ascii="Avenir Light" w:hAnsi="Avenir Light"/>
          <w:color w:val="000090"/>
          <w:sz w:val="18"/>
          <w:szCs w:val="18"/>
        </w:rPr>
      </w:pPr>
      <w:r w:rsidRPr="00410623">
        <w:rPr>
          <w:rFonts w:ascii="Avenir Light" w:hAnsi="Avenir Light"/>
          <w:color w:val="000090"/>
          <w:sz w:val="18"/>
          <w:szCs w:val="18"/>
        </w:rPr>
        <w:t>Provider Signature: ____________________________________</w:t>
      </w:r>
      <w:proofErr w:type="gramStart"/>
      <w:r w:rsidRPr="00410623">
        <w:rPr>
          <w:rFonts w:ascii="Avenir Light" w:hAnsi="Avenir Light"/>
          <w:color w:val="000090"/>
          <w:sz w:val="18"/>
          <w:szCs w:val="18"/>
        </w:rPr>
        <w:t xml:space="preserve">_  </w:t>
      </w:r>
      <w:r w:rsidR="00EF66FE" w:rsidRPr="00410623">
        <w:rPr>
          <w:rFonts w:ascii="Avenir Light" w:hAnsi="Avenir Light"/>
          <w:color w:val="000090"/>
          <w:sz w:val="18"/>
          <w:szCs w:val="18"/>
        </w:rPr>
        <w:t xml:space="preserve"> </w:t>
      </w:r>
      <w:r w:rsidRPr="00410623">
        <w:rPr>
          <w:rFonts w:ascii="Avenir Light" w:hAnsi="Avenir Light"/>
          <w:color w:val="000090"/>
          <w:sz w:val="18"/>
          <w:szCs w:val="18"/>
        </w:rPr>
        <w:t>Date</w:t>
      </w:r>
      <w:proofErr w:type="gramEnd"/>
      <w:r w:rsidRPr="00410623">
        <w:rPr>
          <w:rFonts w:ascii="Avenir Light" w:hAnsi="Avenir Light"/>
          <w:color w:val="000090"/>
          <w:sz w:val="18"/>
          <w:szCs w:val="18"/>
        </w:rPr>
        <w:t>: _____________________</w:t>
      </w:r>
    </w:p>
    <w:p w14:paraId="2BB4F324" w14:textId="77777777" w:rsidR="009339B5" w:rsidRPr="00EF66FE" w:rsidRDefault="009339B5" w:rsidP="009339B5">
      <w:pPr>
        <w:rPr>
          <w:rFonts w:ascii="Avenir Light" w:hAnsi="Avenir Light"/>
          <w:sz w:val="18"/>
          <w:szCs w:val="18"/>
        </w:rPr>
      </w:pPr>
    </w:p>
    <w:sectPr w:rsidR="009339B5" w:rsidRPr="00EF66FE" w:rsidSect="00410623">
      <w:pgSz w:w="12240" w:h="15840"/>
      <w:pgMar w:top="72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E5F35"/>
    <w:multiLevelType w:val="hybridMultilevel"/>
    <w:tmpl w:val="86A25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7F5F6E"/>
    <w:multiLevelType w:val="hybridMultilevel"/>
    <w:tmpl w:val="FF4E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05F0B"/>
    <w:multiLevelType w:val="hybridMultilevel"/>
    <w:tmpl w:val="5604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6AE"/>
    <w:rsid w:val="0004148C"/>
    <w:rsid w:val="0017705A"/>
    <w:rsid w:val="00206A50"/>
    <w:rsid w:val="003F3F7B"/>
    <w:rsid w:val="00410623"/>
    <w:rsid w:val="004610A9"/>
    <w:rsid w:val="005C02D3"/>
    <w:rsid w:val="005E35F7"/>
    <w:rsid w:val="006F36D7"/>
    <w:rsid w:val="00901ABF"/>
    <w:rsid w:val="009339B5"/>
    <w:rsid w:val="00AB30B5"/>
    <w:rsid w:val="00B17C58"/>
    <w:rsid w:val="00BC2546"/>
    <w:rsid w:val="00BE57C3"/>
    <w:rsid w:val="00BF06AE"/>
    <w:rsid w:val="00C00B7A"/>
    <w:rsid w:val="00C42EA7"/>
    <w:rsid w:val="00DF6E52"/>
    <w:rsid w:val="00E8479E"/>
    <w:rsid w:val="00EC0DC9"/>
    <w:rsid w:val="00EC6C28"/>
    <w:rsid w:val="00EF66FE"/>
    <w:rsid w:val="00F04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6EC6E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9E"/>
    <w:pPr>
      <w:ind w:left="720"/>
      <w:contextualSpacing/>
    </w:pPr>
  </w:style>
  <w:style w:type="paragraph" w:styleId="BalloonText">
    <w:name w:val="Balloon Text"/>
    <w:basedOn w:val="Normal"/>
    <w:link w:val="BalloonTextChar"/>
    <w:uiPriority w:val="99"/>
    <w:semiHidden/>
    <w:unhideWhenUsed/>
    <w:rsid w:val="004106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062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79E"/>
    <w:pPr>
      <w:ind w:left="720"/>
      <w:contextualSpacing/>
    </w:pPr>
  </w:style>
  <w:style w:type="paragraph" w:styleId="BalloonText">
    <w:name w:val="Balloon Text"/>
    <w:basedOn w:val="Normal"/>
    <w:link w:val="BalloonTextChar"/>
    <w:uiPriority w:val="99"/>
    <w:semiHidden/>
    <w:unhideWhenUsed/>
    <w:rsid w:val="004106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062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Macintosh Word</Application>
  <DocSecurity>0</DocSecurity>
  <Lines>14</Lines>
  <Paragraphs>4</Paragraphs>
  <ScaleCrop>false</ScaleCrop>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Errin Baccari</dc:creator>
  <cp:keywords/>
  <dc:description/>
  <cp:lastModifiedBy>Errin Baccari</cp:lastModifiedBy>
  <cp:revision>2</cp:revision>
  <cp:lastPrinted>2026-05-31T20:11:00Z</cp:lastPrinted>
  <dcterms:created xsi:type="dcterms:W3CDTF">2026-05-31T20:14:00Z</dcterms:created>
  <dcterms:modified xsi:type="dcterms:W3CDTF">2026-05-31T20:14:00Z</dcterms:modified>
</cp:coreProperties>
</file>